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1A" w:rsidRPr="00280F06" w:rsidRDefault="005C193E" w:rsidP="00F47B60">
      <w:pPr>
        <w:spacing w:after="0" w:line="240" w:lineRule="auto"/>
        <w:jc w:val="center"/>
        <w:rPr>
          <w:lang w:val="en-US"/>
        </w:rPr>
      </w:pPr>
      <w:r>
        <w:rPr>
          <w:rFonts w:cs="Calibri"/>
          <w:b/>
          <w:bCs/>
          <w:noProof/>
          <w:color w:val="333333"/>
          <w:lang w:eastAsia="el-GR"/>
        </w:rPr>
        <w:drawing>
          <wp:inline distT="0" distB="0" distL="0" distR="0">
            <wp:extent cx="371475" cy="371475"/>
            <wp:effectExtent l="19050" t="0" r="9525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1A" w:rsidRPr="00877E3E" w:rsidRDefault="00AA3D1A" w:rsidP="00F47B60">
      <w:pPr>
        <w:spacing w:after="0" w:line="240" w:lineRule="auto"/>
        <w:jc w:val="center"/>
        <w:rPr>
          <w:b/>
          <w:sz w:val="24"/>
          <w:szCs w:val="24"/>
        </w:rPr>
      </w:pPr>
      <w:r w:rsidRPr="00877E3E">
        <w:rPr>
          <w:b/>
          <w:sz w:val="24"/>
          <w:szCs w:val="24"/>
        </w:rPr>
        <w:t>ΕΛΛΗΝΙΚΗ ΔΗΜΟΚΡΑΤΙΑ</w:t>
      </w:r>
    </w:p>
    <w:p w:rsidR="00AA3D1A" w:rsidRPr="00877E3E" w:rsidRDefault="004A0BE8" w:rsidP="00F47B60">
      <w:pPr>
        <w:spacing w:after="0" w:line="240" w:lineRule="auto"/>
        <w:jc w:val="center"/>
        <w:rPr>
          <w:b/>
        </w:rPr>
      </w:pPr>
      <w:r w:rsidRPr="00877E3E">
        <w:rPr>
          <w:b/>
        </w:rPr>
        <w:t xml:space="preserve">ΥΠΟΥΡΓΕΙΟ </w:t>
      </w:r>
      <w:r w:rsidR="00AA3D1A" w:rsidRPr="00877E3E">
        <w:rPr>
          <w:b/>
        </w:rPr>
        <w:t>ΠΑΙΔΕΙΑΣ</w:t>
      </w:r>
      <w:r w:rsidR="00A033A4">
        <w:rPr>
          <w:b/>
        </w:rPr>
        <w:t>,</w:t>
      </w:r>
      <w:r w:rsidR="00AA3D1A" w:rsidRPr="00877E3E">
        <w:rPr>
          <w:b/>
        </w:rPr>
        <w:t xml:space="preserve"> </w:t>
      </w:r>
      <w:r w:rsidRPr="00877E3E">
        <w:rPr>
          <w:b/>
        </w:rPr>
        <w:t xml:space="preserve">ΕΡΕΥΝΑΣ </w:t>
      </w:r>
      <w:r w:rsidR="00AA3D1A" w:rsidRPr="00877E3E">
        <w:rPr>
          <w:b/>
        </w:rPr>
        <w:t>ΚΑΙ ΘΡΗΣΚΕΥΜΑΤΩΝ</w:t>
      </w:r>
    </w:p>
    <w:p w:rsidR="000B58D1" w:rsidRDefault="000B58D1" w:rsidP="00F47B60">
      <w:pPr>
        <w:spacing w:after="0" w:line="240" w:lineRule="auto"/>
        <w:jc w:val="center"/>
      </w:pPr>
      <w:r>
        <w:t>-----</w:t>
      </w:r>
    </w:p>
    <w:p w:rsidR="000B58D1" w:rsidRDefault="000B58D1" w:rsidP="00F47B60">
      <w:pPr>
        <w:spacing w:after="0" w:line="240" w:lineRule="auto"/>
        <w:jc w:val="center"/>
      </w:pPr>
      <w:r>
        <w:t>ΠΕΡΙΦΕΡΕΙΑΚΗ ΔΙΕΥΘΥΝΣΗ Π/ΘΜΙΑΣ &amp; Δ/ΘΜΙΑΣ</w:t>
      </w:r>
    </w:p>
    <w:p w:rsidR="000B58D1" w:rsidRPr="00280F06" w:rsidRDefault="000B58D1" w:rsidP="00F47B60">
      <w:pPr>
        <w:spacing w:after="0" w:line="240" w:lineRule="auto"/>
        <w:jc w:val="center"/>
      </w:pPr>
      <w:r>
        <w:t>ΕΚΠΑΙΔΕΥΣΗΣ ΚΡΗΤΗΣ</w:t>
      </w:r>
    </w:p>
    <w:p w:rsidR="00AA3D1A" w:rsidRPr="00280F06" w:rsidRDefault="00AA3D1A" w:rsidP="00F47B60">
      <w:pPr>
        <w:spacing w:after="0" w:line="240" w:lineRule="auto"/>
        <w:jc w:val="center"/>
        <w:rPr>
          <w:b/>
        </w:rPr>
      </w:pPr>
      <w:r w:rsidRPr="00280F06">
        <w:rPr>
          <w:b/>
        </w:rPr>
        <w:t>-----</w:t>
      </w:r>
    </w:p>
    <w:p w:rsidR="003C032C" w:rsidRDefault="00AA3D1A" w:rsidP="00F47B60">
      <w:pPr>
        <w:spacing w:after="0" w:line="240" w:lineRule="auto"/>
        <w:jc w:val="center"/>
      </w:pPr>
      <w:proofErr w:type="spellStart"/>
      <w:r w:rsidRPr="00280F06">
        <w:t>Ταχ</w:t>
      </w:r>
      <w:proofErr w:type="spellEnd"/>
      <w:r w:rsidRPr="00280F06">
        <w:t>. Δ/</w:t>
      </w:r>
      <w:proofErr w:type="spellStart"/>
      <w:r w:rsidRPr="00280F06">
        <w:t>νση</w:t>
      </w:r>
      <w:proofErr w:type="spellEnd"/>
      <w:r w:rsidRPr="00280F06">
        <w:t xml:space="preserve">: </w:t>
      </w:r>
      <w:r w:rsidR="003C032C" w:rsidRPr="003C032C">
        <w:t>Λ. Κνωσού 6</w:t>
      </w:r>
    </w:p>
    <w:p w:rsidR="00AA3D1A" w:rsidRPr="00280F06" w:rsidRDefault="00AA3D1A" w:rsidP="00F47B60">
      <w:pPr>
        <w:spacing w:after="0" w:line="240" w:lineRule="auto"/>
        <w:jc w:val="center"/>
      </w:pPr>
      <w:r w:rsidRPr="00280F06">
        <w:t xml:space="preserve">Τ.Κ. – Πόλη: </w:t>
      </w:r>
      <w:r w:rsidR="003C032C" w:rsidRPr="00877E3E">
        <w:t>71306 – Ηράκλειο Κρήτης</w:t>
      </w:r>
    </w:p>
    <w:p w:rsidR="003C032C" w:rsidRDefault="00AA3D1A" w:rsidP="00F47B60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280F06">
        <w:t xml:space="preserve">Ιστοσελίδα: </w:t>
      </w:r>
      <w:hyperlink r:id="rId6" w:history="1">
        <w:r w:rsidR="003C032C" w:rsidRPr="000A1A1D">
          <w:rPr>
            <w:rStyle w:val="-"/>
            <w:lang w:val="en-US"/>
          </w:rPr>
          <w:t>http</w:t>
        </w:r>
        <w:r w:rsidR="003C032C" w:rsidRPr="000A1A1D">
          <w:rPr>
            <w:rStyle w:val="-"/>
          </w:rPr>
          <w:t>://</w:t>
        </w:r>
        <w:proofErr w:type="spellStart"/>
        <w:r w:rsidR="003C032C" w:rsidRPr="000A1A1D">
          <w:rPr>
            <w:rStyle w:val="-"/>
            <w:lang w:val="en-US"/>
          </w:rPr>
          <w:t>kritis</w:t>
        </w:r>
        <w:proofErr w:type="spellEnd"/>
        <w:r w:rsidR="003C032C" w:rsidRPr="000A1A1D">
          <w:rPr>
            <w:rStyle w:val="-"/>
          </w:rPr>
          <w:t>.</w:t>
        </w:r>
        <w:proofErr w:type="spellStart"/>
        <w:r w:rsidR="003C032C" w:rsidRPr="000A1A1D">
          <w:rPr>
            <w:rStyle w:val="-"/>
            <w:lang w:val="en-US"/>
          </w:rPr>
          <w:t>pde</w:t>
        </w:r>
        <w:proofErr w:type="spellEnd"/>
        <w:r w:rsidR="003C032C" w:rsidRPr="000A1A1D">
          <w:rPr>
            <w:rStyle w:val="-"/>
          </w:rPr>
          <w:t>.</w:t>
        </w:r>
        <w:proofErr w:type="spellStart"/>
        <w:r w:rsidR="003C032C" w:rsidRPr="000A1A1D">
          <w:rPr>
            <w:rStyle w:val="-"/>
            <w:lang w:val="en-US"/>
          </w:rPr>
          <w:t>sch</w:t>
        </w:r>
        <w:proofErr w:type="spellEnd"/>
        <w:r w:rsidR="003C032C" w:rsidRPr="000A1A1D">
          <w:rPr>
            <w:rStyle w:val="-"/>
          </w:rPr>
          <w:t>.</w:t>
        </w:r>
        <w:proofErr w:type="spellStart"/>
        <w:r w:rsidR="003C032C" w:rsidRPr="000A1A1D">
          <w:rPr>
            <w:rStyle w:val="-"/>
            <w:lang w:val="en-US"/>
          </w:rPr>
          <w:t>gr</w:t>
        </w:r>
        <w:proofErr w:type="spellEnd"/>
      </w:hyperlink>
    </w:p>
    <w:p w:rsidR="00AA3D1A" w:rsidRPr="003C032C" w:rsidRDefault="003C032C" w:rsidP="00F47B60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de-DE" w:eastAsia="el-GR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3C032C">
        <w:rPr>
          <w:rStyle w:val="-"/>
          <w:lang w:val="de-DE"/>
        </w:rPr>
        <w:t xml:space="preserve"> </w:t>
      </w:r>
      <w:hyperlink r:id="rId7" w:history="1">
        <w:r w:rsidRPr="003C032C">
          <w:rPr>
            <w:rStyle w:val="-"/>
            <w:lang w:val="de-DE"/>
          </w:rPr>
          <w:t>press@kritis.pde.sch.gr</w:t>
        </w:r>
      </w:hyperlink>
    </w:p>
    <w:p w:rsidR="003E1950" w:rsidRPr="00FD61BE" w:rsidRDefault="003E1950" w:rsidP="00F47B60">
      <w:pPr>
        <w:spacing w:after="0" w:line="240" w:lineRule="auto"/>
        <w:jc w:val="center"/>
        <w:rPr>
          <w:b/>
          <w:sz w:val="8"/>
          <w:szCs w:val="8"/>
          <w:lang w:val="de-DE"/>
        </w:rPr>
      </w:pPr>
    </w:p>
    <w:p w:rsidR="00AA3D1A" w:rsidRPr="00280F06" w:rsidRDefault="003E1950" w:rsidP="00F47B60">
      <w:pPr>
        <w:spacing w:after="0"/>
        <w:jc w:val="right"/>
        <w:rPr>
          <w:b/>
        </w:rPr>
      </w:pPr>
      <w:r w:rsidRPr="003C032C">
        <w:rPr>
          <w:b/>
          <w:lang w:val="de-DE"/>
        </w:rPr>
        <w:t xml:space="preserve">                                                                                                                       </w:t>
      </w:r>
      <w:r w:rsidR="00A449F3">
        <w:rPr>
          <w:b/>
        </w:rPr>
        <w:t>Ηράκλειο</w:t>
      </w:r>
      <w:r w:rsidR="00532FFA" w:rsidRPr="00280F06">
        <w:rPr>
          <w:b/>
        </w:rPr>
        <w:t xml:space="preserve">, </w:t>
      </w:r>
      <w:r w:rsidR="00DE4953">
        <w:rPr>
          <w:b/>
        </w:rPr>
        <w:t>2</w:t>
      </w:r>
      <w:r w:rsidR="00375A19">
        <w:rPr>
          <w:b/>
        </w:rPr>
        <w:t xml:space="preserve">5 </w:t>
      </w:r>
      <w:r w:rsidR="00DE4953">
        <w:rPr>
          <w:b/>
        </w:rPr>
        <w:t>Σεπτεμβρίου</w:t>
      </w:r>
      <w:r w:rsidR="004C033F">
        <w:rPr>
          <w:b/>
        </w:rPr>
        <w:t xml:space="preserve"> 2017</w:t>
      </w:r>
    </w:p>
    <w:p w:rsidR="00C2715C" w:rsidRDefault="003B2325" w:rsidP="00F47B60">
      <w:pPr>
        <w:spacing w:after="0"/>
        <w:jc w:val="center"/>
        <w:rPr>
          <w:b/>
          <w:u w:val="single"/>
        </w:rPr>
      </w:pPr>
      <w:r w:rsidRPr="00280F06">
        <w:rPr>
          <w:b/>
          <w:u w:val="single"/>
        </w:rPr>
        <w:t>ΔΕΛΤΙΟ   ΤΥΠΟΥ</w:t>
      </w:r>
    </w:p>
    <w:p w:rsidR="00631835" w:rsidRPr="00280F06" w:rsidRDefault="00631835" w:rsidP="00F47B60">
      <w:pPr>
        <w:spacing w:after="0"/>
        <w:jc w:val="center"/>
        <w:rPr>
          <w:b/>
          <w:u w:val="single"/>
        </w:rPr>
      </w:pPr>
    </w:p>
    <w:p w:rsidR="009F6FED" w:rsidRPr="00C30F75" w:rsidRDefault="00DC7B72" w:rsidP="00B07BFE">
      <w:pPr>
        <w:shd w:val="clear" w:color="auto" w:fill="FFFFFF"/>
        <w:spacing w:after="220" w:line="375" w:lineRule="atLeast"/>
        <w:jc w:val="both"/>
        <w:rPr>
          <w:rFonts w:cs="Arial"/>
          <w:b/>
          <w:sz w:val="24"/>
          <w:szCs w:val="24"/>
        </w:rPr>
      </w:pPr>
      <w:r w:rsidRPr="00C30F75">
        <w:rPr>
          <w:rFonts w:cs="Arial"/>
          <w:b/>
          <w:sz w:val="24"/>
          <w:szCs w:val="24"/>
        </w:rPr>
        <w:t>«</w:t>
      </w:r>
      <w:r w:rsidR="00B07BFE" w:rsidRPr="00C30F75">
        <w:rPr>
          <w:rFonts w:eastAsia="Times New Roman"/>
          <w:b/>
          <w:sz w:val="24"/>
          <w:szCs w:val="24"/>
          <w:lang w:eastAsia="el-GR"/>
        </w:rPr>
        <w:t xml:space="preserve">Γίνε και εσύ εθελοντής στην Α’ Περιφερειακή </w:t>
      </w:r>
      <w:proofErr w:type="spellStart"/>
      <w:r w:rsidR="00B07BFE" w:rsidRPr="00C30F75">
        <w:rPr>
          <w:rFonts w:eastAsia="Times New Roman"/>
          <w:b/>
          <w:sz w:val="24"/>
          <w:szCs w:val="24"/>
          <w:lang w:eastAsia="el-GR"/>
        </w:rPr>
        <w:t>Μαθητιάδα</w:t>
      </w:r>
      <w:proofErr w:type="spellEnd"/>
      <w:r w:rsidR="00B07BFE" w:rsidRPr="00C30F75">
        <w:rPr>
          <w:rFonts w:eastAsia="Times New Roman"/>
          <w:b/>
          <w:sz w:val="24"/>
          <w:szCs w:val="24"/>
          <w:lang w:eastAsia="el-GR"/>
        </w:rPr>
        <w:t xml:space="preserve"> Πολιτισμού και Αθλητισμού Κρήτης</w:t>
      </w:r>
      <w:r w:rsidR="006026B6" w:rsidRPr="00C30F75">
        <w:rPr>
          <w:rFonts w:cs="Arial"/>
          <w:b/>
          <w:sz w:val="24"/>
          <w:szCs w:val="24"/>
        </w:rPr>
        <w:t>»</w:t>
      </w:r>
    </w:p>
    <w:p w:rsidR="00C30F75" w:rsidRPr="00C30F75" w:rsidRDefault="00C30F75" w:rsidP="00C30F75">
      <w:pPr>
        <w:shd w:val="clear" w:color="auto" w:fill="FFFFFF"/>
        <w:spacing w:after="220" w:line="375" w:lineRule="atLeast"/>
        <w:jc w:val="center"/>
        <w:rPr>
          <w:rFonts w:eastAsia="Times New Roman"/>
          <w:b/>
          <w:i/>
          <w:sz w:val="24"/>
          <w:szCs w:val="24"/>
          <w:lang w:eastAsia="el-GR"/>
        </w:rPr>
      </w:pPr>
      <w:r w:rsidRPr="00C30F75">
        <w:rPr>
          <w:rFonts w:eastAsia="Times New Roman"/>
          <w:b/>
          <w:i/>
          <w:sz w:val="24"/>
          <w:szCs w:val="24"/>
          <w:lang w:eastAsia="el-GR"/>
        </w:rPr>
        <w:t>Συμμετέχω- Προσφέρω- Διασκεδάζω</w:t>
      </w:r>
    </w:p>
    <w:p w:rsidR="00C30F75" w:rsidRPr="00B07BFE" w:rsidRDefault="005C193E" w:rsidP="00C30F75">
      <w:pPr>
        <w:shd w:val="clear" w:color="auto" w:fill="FFFFFF"/>
        <w:spacing w:after="220" w:line="375" w:lineRule="atLeast"/>
        <w:jc w:val="center"/>
        <w:rPr>
          <w:rFonts w:eastAsia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202565</wp:posOffset>
            </wp:positionV>
            <wp:extent cx="1781175" cy="2514600"/>
            <wp:effectExtent l="19050" t="0" r="9525" b="0"/>
            <wp:wrapSquare wrapText="bothSides"/>
            <wp:docPr id="6" name="Εικόνα 6" descr="200px-Mathitiada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px-Mathitiada-logo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FE" w:rsidRPr="00DC4734" w:rsidRDefault="00415B69" w:rsidP="00B07BFE">
      <w:pPr>
        <w:spacing w:after="0" w:line="360" w:lineRule="auto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Η εξ’ αναβολής </w:t>
      </w:r>
      <w:r>
        <w:rPr>
          <w:rFonts w:eastAsia="Times New Roman"/>
          <w:b/>
          <w:lang w:eastAsia="el-GR"/>
        </w:rPr>
        <w:t>Α’</w:t>
      </w:r>
      <w:r>
        <w:rPr>
          <w:rFonts w:eastAsia="Times New Roman"/>
          <w:lang w:eastAsia="el-GR"/>
        </w:rPr>
        <w:t xml:space="preserve"> </w:t>
      </w:r>
      <w:r w:rsidR="00B07BFE" w:rsidRPr="00DC4734">
        <w:rPr>
          <w:rFonts w:eastAsia="Times New Roman"/>
          <w:b/>
          <w:lang w:eastAsia="el-GR"/>
        </w:rPr>
        <w:t xml:space="preserve">Περιφερειακή </w:t>
      </w:r>
      <w:proofErr w:type="spellStart"/>
      <w:r w:rsidR="00B07BFE" w:rsidRPr="00DC4734">
        <w:rPr>
          <w:rFonts w:eastAsia="Times New Roman"/>
          <w:b/>
          <w:lang w:eastAsia="el-GR"/>
        </w:rPr>
        <w:t>Μαθητιάδα</w:t>
      </w:r>
      <w:proofErr w:type="spellEnd"/>
      <w:r w:rsidR="00B07BFE" w:rsidRPr="00DC4734">
        <w:rPr>
          <w:rFonts w:eastAsia="Times New Roman"/>
          <w:b/>
          <w:lang w:eastAsia="el-GR"/>
        </w:rPr>
        <w:t xml:space="preserve"> Αθλητισμού και Πολιτισμού Κρήτης</w:t>
      </w:r>
      <w:r>
        <w:rPr>
          <w:rFonts w:eastAsia="Times New Roman"/>
          <w:b/>
          <w:lang w:eastAsia="el-GR"/>
        </w:rPr>
        <w:t xml:space="preserve">, </w:t>
      </w:r>
      <w:r w:rsidR="00193838">
        <w:rPr>
          <w:rFonts w:eastAsia="Times New Roman"/>
          <w:lang w:eastAsia="el-GR"/>
        </w:rPr>
        <w:t xml:space="preserve">υπό την αιγίδα του Υπουργείου Παιδείας, Έρευνας και Θρησκευμάτων συνδιοργανώνεται </w:t>
      </w:r>
      <w:r w:rsidR="00B07BFE" w:rsidRPr="00DC4734">
        <w:rPr>
          <w:rFonts w:eastAsia="Times New Roman"/>
          <w:lang w:eastAsia="el-GR"/>
        </w:rPr>
        <w:t>από την Περιφερειακή Δ/</w:t>
      </w:r>
      <w:proofErr w:type="spellStart"/>
      <w:r w:rsidR="00B07BFE" w:rsidRPr="00DC4734">
        <w:rPr>
          <w:rFonts w:eastAsia="Times New Roman"/>
          <w:lang w:eastAsia="el-GR"/>
        </w:rPr>
        <w:t>νση</w:t>
      </w:r>
      <w:proofErr w:type="spellEnd"/>
      <w:r w:rsidR="00B07BFE" w:rsidRPr="00DC4734">
        <w:rPr>
          <w:rFonts w:eastAsia="Times New Roman"/>
          <w:lang w:eastAsia="el-GR"/>
        </w:rPr>
        <w:t xml:space="preserve"> Εκπαίδευσης Κρήτης, την Περιφέρεια Κρήτης και το Δήμο Ηρακλείου σε συνεργασία με το Πανεπιστήμιο Κρήτης, το ΤΕΙ Κρήτης και την Αστυνομική Διεύθυνση </w:t>
      </w:r>
      <w:r w:rsidR="00D765D2">
        <w:rPr>
          <w:rFonts w:eastAsia="Times New Roman"/>
          <w:lang w:eastAsia="el-GR"/>
        </w:rPr>
        <w:t>Ηρακλείου</w:t>
      </w:r>
      <w:r w:rsidR="00B07BFE" w:rsidRPr="00DC4734">
        <w:rPr>
          <w:rFonts w:eastAsia="Times New Roman"/>
          <w:lang w:eastAsia="el-GR"/>
        </w:rPr>
        <w:t>.</w:t>
      </w:r>
    </w:p>
    <w:p w:rsidR="00B07BFE" w:rsidRDefault="00723851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Από </w:t>
      </w:r>
      <w:r w:rsidRPr="00723851">
        <w:rPr>
          <w:rFonts w:eastAsia="Times New Roman"/>
          <w:b/>
          <w:lang w:eastAsia="el-GR"/>
        </w:rPr>
        <w:t>17, 18, 19 και 20 Οκτωβρίου</w:t>
      </w:r>
      <w:r>
        <w:rPr>
          <w:rFonts w:eastAsia="Times New Roman"/>
          <w:lang w:eastAsia="el-GR"/>
        </w:rPr>
        <w:t xml:space="preserve"> </w:t>
      </w:r>
      <w:r w:rsidR="00B07BFE" w:rsidRPr="00DC4734">
        <w:rPr>
          <w:rFonts w:eastAsia="Times New Roman"/>
          <w:lang w:eastAsia="el-GR"/>
        </w:rPr>
        <w:t xml:space="preserve">στο </w:t>
      </w:r>
      <w:proofErr w:type="spellStart"/>
      <w:r w:rsidR="00B07BFE" w:rsidRPr="00DC4734">
        <w:rPr>
          <w:rFonts w:eastAsia="Times New Roman"/>
          <w:b/>
          <w:lang w:eastAsia="el-GR"/>
        </w:rPr>
        <w:t>Παγκρήτιο</w:t>
      </w:r>
      <w:proofErr w:type="spellEnd"/>
      <w:r w:rsidR="00B07BFE" w:rsidRPr="00DC4734">
        <w:rPr>
          <w:rFonts w:eastAsia="Times New Roman"/>
          <w:b/>
          <w:lang w:eastAsia="el-GR"/>
        </w:rPr>
        <w:t xml:space="preserve"> Στάδιο</w:t>
      </w:r>
      <w:r w:rsidR="00B07BFE">
        <w:rPr>
          <w:rFonts w:eastAsia="Times New Roman"/>
          <w:lang w:eastAsia="el-GR"/>
        </w:rPr>
        <w:t xml:space="preserve"> μαθητές και μαθήτριες από σχολεία της Π/</w:t>
      </w:r>
      <w:proofErr w:type="spellStart"/>
      <w:r w:rsidR="00B07BFE">
        <w:rPr>
          <w:rFonts w:eastAsia="Times New Roman"/>
          <w:lang w:eastAsia="el-GR"/>
        </w:rPr>
        <w:t>θμιας</w:t>
      </w:r>
      <w:proofErr w:type="spellEnd"/>
      <w:r w:rsidR="00B07BFE">
        <w:rPr>
          <w:rFonts w:eastAsia="Times New Roman"/>
          <w:lang w:eastAsia="el-GR"/>
        </w:rPr>
        <w:t xml:space="preserve"> και της Δ/</w:t>
      </w:r>
      <w:proofErr w:type="spellStart"/>
      <w:r w:rsidR="00B07BFE">
        <w:rPr>
          <w:rFonts w:eastAsia="Times New Roman"/>
          <w:lang w:eastAsia="el-GR"/>
        </w:rPr>
        <w:t>θμιας</w:t>
      </w:r>
      <w:proofErr w:type="spellEnd"/>
      <w:r w:rsidR="00B07BFE">
        <w:rPr>
          <w:rFonts w:eastAsia="Times New Roman"/>
          <w:lang w:eastAsia="el-GR"/>
        </w:rPr>
        <w:t xml:space="preserve"> Εκπαίδευσης </w:t>
      </w:r>
      <w:r w:rsidR="00B07BFE" w:rsidRPr="00DC4734">
        <w:rPr>
          <w:rFonts w:eastAsia="Times New Roman"/>
          <w:lang w:eastAsia="el-GR"/>
        </w:rPr>
        <w:t>των τεσσάρων Περιφερειακών Ενοτήτων της Κρήτης</w:t>
      </w:r>
      <w:r w:rsidR="00B07BFE">
        <w:rPr>
          <w:rFonts w:eastAsia="Times New Roman"/>
          <w:lang w:eastAsia="el-GR"/>
        </w:rPr>
        <w:t xml:space="preserve"> θα έχ</w:t>
      </w:r>
      <w:r w:rsidR="008F7BAC">
        <w:rPr>
          <w:rFonts w:eastAsia="Times New Roman"/>
          <w:lang w:eastAsia="el-GR"/>
        </w:rPr>
        <w:t>ουν την ευκαιρία να συμμετέχουν</w:t>
      </w:r>
      <w:r w:rsidR="00B07BFE">
        <w:rPr>
          <w:rFonts w:eastAsia="Times New Roman"/>
          <w:lang w:eastAsia="el-GR"/>
        </w:rPr>
        <w:t xml:space="preserve"> σ</w:t>
      </w:r>
      <w:r w:rsidR="008F7BAC">
        <w:rPr>
          <w:rFonts w:eastAsia="Times New Roman"/>
          <w:lang w:eastAsia="el-GR"/>
        </w:rPr>
        <w:t xml:space="preserve">ε </w:t>
      </w:r>
      <w:r>
        <w:rPr>
          <w:rFonts w:eastAsia="Times New Roman"/>
          <w:lang w:eastAsia="el-GR"/>
        </w:rPr>
        <w:t xml:space="preserve">Ολυμπιακά και </w:t>
      </w:r>
      <w:proofErr w:type="spellStart"/>
      <w:r>
        <w:rPr>
          <w:rFonts w:eastAsia="Times New Roman"/>
          <w:lang w:eastAsia="el-GR"/>
        </w:rPr>
        <w:t>Παραολυμπιακά</w:t>
      </w:r>
      <w:proofErr w:type="spellEnd"/>
      <w:r>
        <w:rPr>
          <w:rFonts w:eastAsia="Times New Roman"/>
          <w:lang w:eastAsia="el-GR"/>
        </w:rPr>
        <w:t xml:space="preserve"> Αθλήματα και Πολιτιστικές Δ</w:t>
      </w:r>
      <w:r w:rsidR="008F7BAC">
        <w:rPr>
          <w:rFonts w:eastAsia="Times New Roman"/>
          <w:lang w:eastAsia="el-GR"/>
        </w:rPr>
        <w:t>ράσεις.</w:t>
      </w:r>
    </w:p>
    <w:p w:rsidR="00B07BFE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Με το σύνθημα</w:t>
      </w:r>
      <w:r w:rsidRPr="00DC4734">
        <w:rPr>
          <w:rFonts w:eastAsia="Times New Roman"/>
          <w:lang w:eastAsia="el-GR"/>
        </w:rPr>
        <w:t xml:space="preserve"> «</w:t>
      </w:r>
      <w:r w:rsidRPr="00DC4734">
        <w:rPr>
          <w:rFonts w:eastAsia="Times New Roman"/>
          <w:b/>
          <w:lang w:eastAsia="el-GR"/>
        </w:rPr>
        <w:t>χωρίς το φόβο της αποτυχίας και το άγχος της νίκης</w:t>
      </w:r>
      <w:r w:rsidRPr="00DC4734">
        <w:rPr>
          <w:rFonts w:eastAsia="Times New Roman"/>
          <w:lang w:eastAsia="el-GR"/>
        </w:rPr>
        <w:t>»</w:t>
      </w:r>
      <w:r>
        <w:rPr>
          <w:rFonts w:eastAsia="Times New Roman"/>
          <w:lang w:eastAsia="el-GR"/>
        </w:rPr>
        <w:t xml:space="preserve"> η </w:t>
      </w:r>
      <w:proofErr w:type="spellStart"/>
      <w:r w:rsidRPr="002B1127">
        <w:rPr>
          <w:rFonts w:eastAsia="Times New Roman"/>
          <w:lang w:eastAsia="el-GR"/>
        </w:rPr>
        <w:t>Μαθητιάδα</w:t>
      </w:r>
      <w:proofErr w:type="spellEnd"/>
      <w:r w:rsidRPr="002B1127">
        <w:rPr>
          <w:rFonts w:eastAsia="Times New Roman"/>
          <w:lang w:eastAsia="el-GR"/>
        </w:rPr>
        <w:t xml:space="preserve"> αποτελεί μια προσομοίωση των </w:t>
      </w:r>
      <w:r w:rsidRPr="002B1127">
        <w:rPr>
          <w:rFonts w:eastAsia="Times New Roman"/>
          <w:b/>
          <w:lang w:eastAsia="el-GR"/>
        </w:rPr>
        <w:t>Ολυμπιακών Αγώνων</w:t>
      </w:r>
      <w:r w:rsidRPr="002B1127">
        <w:rPr>
          <w:rFonts w:eastAsia="Times New Roman"/>
          <w:lang w:eastAsia="el-GR"/>
        </w:rPr>
        <w:t xml:space="preserve">, περικλείοντας όλες τις αρχές και τα ιδανικά που πρέσβευαν οι πρώτοι Ολυμπιακοί Αγώνες της αρχαιότητας, με πρωτεύοντα ρόλο τη </w:t>
      </w:r>
      <w:r w:rsidRPr="002B1127">
        <w:rPr>
          <w:rFonts w:eastAsia="Times New Roman"/>
          <w:b/>
          <w:lang w:eastAsia="el-GR"/>
        </w:rPr>
        <w:t>ΣΥΜΜΕΤΟΧΗ</w:t>
      </w:r>
      <w:r w:rsidRPr="002B1127">
        <w:rPr>
          <w:rFonts w:eastAsia="Times New Roman"/>
          <w:lang w:eastAsia="el-GR"/>
        </w:rPr>
        <w:t xml:space="preserve"> και τον </w:t>
      </w:r>
      <w:r w:rsidRPr="002B1127">
        <w:rPr>
          <w:rFonts w:eastAsia="Times New Roman"/>
          <w:b/>
          <w:lang w:eastAsia="el-GR"/>
        </w:rPr>
        <w:t>ΕΘΕΛΟΝΤΙΣΜΟ</w:t>
      </w:r>
      <w:r w:rsidRPr="002B1127">
        <w:rPr>
          <w:rFonts w:eastAsia="Times New Roman"/>
          <w:lang w:eastAsia="el-GR"/>
        </w:rPr>
        <w:t xml:space="preserve">. </w:t>
      </w:r>
    </w:p>
    <w:p w:rsidR="003A19B4" w:rsidRPr="00113CF8" w:rsidRDefault="00113CF8" w:rsidP="003A19B4">
      <w:pPr>
        <w:spacing w:after="0" w:line="360" w:lineRule="auto"/>
        <w:jc w:val="both"/>
        <w:rPr>
          <w:rFonts w:eastAsia="Times New Roman"/>
          <w:lang w:eastAsia="el-GR"/>
        </w:rPr>
      </w:pPr>
      <w:r w:rsidRPr="00113CF8">
        <w:rPr>
          <w:rFonts w:eastAsia="Times New Roman"/>
          <w:lang w:eastAsia="el-GR"/>
        </w:rPr>
        <w:t xml:space="preserve">Η Περιφερειακή </w:t>
      </w:r>
      <w:proofErr w:type="spellStart"/>
      <w:r w:rsidRPr="00113CF8">
        <w:rPr>
          <w:rFonts w:eastAsia="Times New Roman"/>
          <w:lang w:eastAsia="el-GR"/>
        </w:rPr>
        <w:t>Μαθητιάδα</w:t>
      </w:r>
      <w:proofErr w:type="spellEnd"/>
      <w:r w:rsidRPr="00113CF8">
        <w:rPr>
          <w:rFonts w:eastAsia="Times New Roman"/>
          <w:lang w:eastAsia="el-GR"/>
        </w:rPr>
        <w:t xml:space="preserve"> Κρήτης θα αρχίσει με την </w:t>
      </w:r>
      <w:r w:rsidR="00193838">
        <w:rPr>
          <w:rFonts w:eastAsia="Times New Roman"/>
          <w:lang w:eastAsia="el-GR"/>
        </w:rPr>
        <w:t>Λαμπαδηδρομία</w:t>
      </w:r>
      <w:r w:rsidR="00193838" w:rsidRPr="00193838">
        <w:rPr>
          <w:rFonts w:eastAsia="Times New Roman"/>
          <w:lang w:eastAsia="el-GR"/>
        </w:rPr>
        <w:t xml:space="preserve"> </w:t>
      </w:r>
      <w:r w:rsidR="00193838" w:rsidRPr="00113CF8">
        <w:rPr>
          <w:rFonts w:eastAsia="Times New Roman"/>
          <w:lang w:eastAsia="el-GR"/>
        </w:rPr>
        <w:t>με μαθητές και μαθήτριες λαμπαδηδ</w:t>
      </w:r>
      <w:r w:rsidR="00193838">
        <w:rPr>
          <w:rFonts w:eastAsia="Times New Roman"/>
          <w:lang w:eastAsia="el-GR"/>
        </w:rPr>
        <w:t>ρ</w:t>
      </w:r>
      <w:r w:rsidR="00193838" w:rsidRPr="00113CF8">
        <w:rPr>
          <w:rFonts w:eastAsia="Times New Roman"/>
          <w:lang w:eastAsia="el-GR"/>
        </w:rPr>
        <w:t>όμους</w:t>
      </w:r>
      <w:r w:rsidR="00193838">
        <w:rPr>
          <w:rFonts w:eastAsia="Times New Roman"/>
          <w:lang w:eastAsia="el-GR"/>
        </w:rPr>
        <w:t xml:space="preserve">, από την Πλατεία Ελευθερίας </w:t>
      </w:r>
      <w:r w:rsidRPr="00113CF8">
        <w:rPr>
          <w:rFonts w:eastAsia="Times New Roman"/>
          <w:lang w:eastAsia="el-GR"/>
        </w:rPr>
        <w:t xml:space="preserve">και </w:t>
      </w:r>
      <w:r w:rsidR="00193838">
        <w:rPr>
          <w:rFonts w:eastAsia="Times New Roman"/>
          <w:lang w:eastAsia="el-GR"/>
        </w:rPr>
        <w:t>δια μέσω των τειχών της πόλης</w:t>
      </w:r>
      <w:r w:rsidRPr="00113CF8">
        <w:rPr>
          <w:rFonts w:eastAsia="Times New Roman"/>
          <w:lang w:eastAsia="el-GR"/>
        </w:rPr>
        <w:t xml:space="preserve"> θα φτάσει στο </w:t>
      </w:r>
      <w:proofErr w:type="spellStart"/>
      <w:r w:rsidRPr="00113CF8">
        <w:rPr>
          <w:rFonts w:eastAsia="Times New Roman"/>
          <w:lang w:eastAsia="el-GR"/>
        </w:rPr>
        <w:t>Παγκρήτιο</w:t>
      </w:r>
      <w:proofErr w:type="spellEnd"/>
      <w:r w:rsidRPr="00113CF8">
        <w:rPr>
          <w:rFonts w:eastAsia="Times New Roman"/>
          <w:lang w:eastAsia="el-GR"/>
        </w:rPr>
        <w:t xml:space="preserve"> Στάδιο</w:t>
      </w:r>
      <w:r w:rsidR="0007155E">
        <w:rPr>
          <w:rFonts w:eastAsia="Times New Roman"/>
          <w:lang w:eastAsia="el-GR"/>
        </w:rPr>
        <w:t xml:space="preserve">. Εκεί </w:t>
      </w:r>
      <w:r w:rsidRPr="00113CF8">
        <w:rPr>
          <w:rFonts w:eastAsia="Times New Roman"/>
          <w:lang w:eastAsia="el-GR"/>
        </w:rPr>
        <w:t>θα γίνει η αφή τ</w:t>
      </w:r>
      <w:r w:rsidR="003A19B4" w:rsidRPr="00113CF8">
        <w:rPr>
          <w:rFonts w:eastAsia="Times New Roman"/>
          <w:lang w:eastAsia="el-GR"/>
        </w:rPr>
        <w:t xml:space="preserve">ης φλόγας </w:t>
      </w:r>
      <w:r w:rsidRPr="00113CF8">
        <w:rPr>
          <w:rFonts w:eastAsia="Times New Roman"/>
          <w:lang w:eastAsia="el-GR"/>
        </w:rPr>
        <w:t>και η τελετή έναρξης</w:t>
      </w:r>
      <w:r w:rsidR="00193838">
        <w:rPr>
          <w:rFonts w:eastAsia="Times New Roman"/>
          <w:lang w:eastAsia="el-GR"/>
        </w:rPr>
        <w:t>.</w:t>
      </w:r>
    </w:p>
    <w:p w:rsidR="003A19B4" w:rsidRPr="00A16573" w:rsidRDefault="003A19B4" w:rsidP="003A19B4">
      <w:pPr>
        <w:shd w:val="clear" w:color="auto" w:fill="FFFFFF"/>
        <w:spacing w:after="220" w:line="375" w:lineRule="atLeast"/>
        <w:jc w:val="both"/>
        <w:rPr>
          <w:rFonts w:eastAsia="Times New Roman"/>
          <w:b/>
          <w:lang w:eastAsia="el-GR"/>
        </w:rPr>
      </w:pPr>
      <w:r w:rsidRPr="00A16573">
        <w:rPr>
          <w:rFonts w:eastAsia="Times New Roman"/>
          <w:b/>
          <w:lang w:eastAsia="el-GR"/>
        </w:rPr>
        <w:t xml:space="preserve">Οι εθελοντές είναι η κινητήρια δύναμη και η ψυχή των αθλητικών και πολιτιστικών εκδηλώσεων. </w:t>
      </w:r>
    </w:p>
    <w:p w:rsidR="00B07BFE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lastRenderedPageBreak/>
        <w:t xml:space="preserve">Η </w:t>
      </w:r>
      <w:r w:rsidRPr="002B1127">
        <w:rPr>
          <w:rFonts w:eastAsia="Times New Roman"/>
          <w:lang w:eastAsia="el-GR"/>
        </w:rPr>
        <w:t xml:space="preserve">συμμετοχή </w:t>
      </w:r>
      <w:r w:rsidRPr="000958E2">
        <w:rPr>
          <w:rFonts w:eastAsia="Times New Roman"/>
          <w:b/>
          <w:lang w:eastAsia="el-GR"/>
        </w:rPr>
        <w:t>εθελοντών</w:t>
      </w:r>
      <w:r w:rsidRPr="002B1127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>από τη νεολαία</w:t>
      </w:r>
      <w:r w:rsidRPr="002B1127">
        <w:rPr>
          <w:rFonts w:eastAsia="Times New Roman"/>
          <w:lang w:eastAsia="el-GR"/>
        </w:rPr>
        <w:t xml:space="preserve">, </w:t>
      </w:r>
      <w:r>
        <w:rPr>
          <w:rFonts w:eastAsia="Times New Roman"/>
          <w:lang w:eastAsia="el-GR"/>
        </w:rPr>
        <w:t>την εκπαιδευτική κοινότητα και όλη την κοινωνία είναι πολύ σημαντική και</w:t>
      </w:r>
      <w:r w:rsidRPr="002B1127">
        <w:rPr>
          <w:rFonts w:eastAsia="Times New Roman"/>
          <w:lang w:eastAsia="el-GR"/>
        </w:rPr>
        <w:t xml:space="preserve"> απαραίτητη προϋπόθεση</w:t>
      </w:r>
      <w:r>
        <w:rPr>
          <w:rFonts w:eastAsia="Times New Roman"/>
          <w:lang w:eastAsia="el-GR"/>
        </w:rPr>
        <w:t xml:space="preserve"> για την επιτυχημένη διοργάνωση της Α’</w:t>
      </w:r>
      <w:r w:rsidR="002F5CD1">
        <w:rPr>
          <w:rFonts w:eastAsia="Times New Roman"/>
          <w:lang w:eastAsia="el-GR"/>
        </w:rPr>
        <w:t xml:space="preserve"> εξ’ αναβολής</w:t>
      </w:r>
      <w:r>
        <w:rPr>
          <w:rFonts w:eastAsia="Times New Roman"/>
          <w:lang w:eastAsia="el-GR"/>
        </w:rPr>
        <w:t xml:space="preserve"> Περιφερειακής </w:t>
      </w:r>
      <w:proofErr w:type="spellStart"/>
      <w:r>
        <w:rPr>
          <w:rFonts w:eastAsia="Times New Roman"/>
          <w:lang w:eastAsia="el-GR"/>
        </w:rPr>
        <w:t>Μαθητιάδας</w:t>
      </w:r>
      <w:proofErr w:type="spellEnd"/>
      <w:r>
        <w:rPr>
          <w:rFonts w:eastAsia="Times New Roman"/>
          <w:lang w:eastAsia="el-GR"/>
        </w:rPr>
        <w:t xml:space="preserve"> Αθλητισμού και Πολιτισμού Κρήτης. </w:t>
      </w:r>
    </w:p>
    <w:p w:rsidR="00B07BFE" w:rsidRPr="00DC4734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 w:rsidRPr="00DC4734">
        <w:rPr>
          <w:rFonts w:eastAsia="Times New Roman"/>
          <w:lang w:eastAsia="el-GR"/>
        </w:rPr>
        <w:t xml:space="preserve">Είναι οι άνθρωποι που </w:t>
      </w:r>
      <w:r w:rsidR="00963C96">
        <w:rPr>
          <w:rFonts w:eastAsia="Times New Roman"/>
          <w:lang w:eastAsia="el-GR"/>
        </w:rPr>
        <w:t xml:space="preserve">θα </w:t>
      </w:r>
      <w:r w:rsidRPr="00DC4734">
        <w:rPr>
          <w:rFonts w:eastAsia="Times New Roman"/>
          <w:lang w:eastAsia="el-GR"/>
        </w:rPr>
        <w:t>βοηθ</w:t>
      </w:r>
      <w:r w:rsidR="00963C96">
        <w:rPr>
          <w:rFonts w:eastAsia="Times New Roman"/>
          <w:lang w:eastAsia="el-GR"/>
        </w:rPr>
        <w:t>ήσουν</w:t>
      </w:r>
      <w:r w:rsidRPr="00DC4734">
        <w:rPr>
          <w:rFonts w:eastAsia="Times New Roman"/>
          <w:lang w:eastAsia="el-GR"/>
        </w:rPr>
        <w:t xml:space="preserve"> τους αθλητές, επισκέπτες και θεατές κατά την διάρκεια των εκδηλώσεων.</w:t>
      </w:r>
      <w:r w:rsidRPr="002B1127">
        <w:rPr>
          <w:rFonts w:eastAsia="Times New Roman"/>
          <w:lang w:eastAsia="el-GR"/>
        </w:rPr>
        <w:t> </w:t>
      </w:r>
      <w:r w:rsidRPr="00DC4734">
        <w:rPr>
          <w:rFonts w:eastAsia="Times New Roman"/>
          <w:lang w:eastAsia="el-GR"/>
        </w:rPr>
        <w:t>Η επιτυχία της διοργάνωσης, ανήκει σε όλους τους εθελοντές. Οι εθελοντές με τη συμμετοχή τους αποδεικνύουν πως μπορεί ο καθένας να βοηθήσει στην επιτυχία των αθλητικών εκδηλώσεων ακόμη και</w:t>
      </w:r>
      <w:r w:rsidR="00254A96">
        <w:rPr>
          <w:rFonts w:eastAsia="Times New Roman"/>
          <w:lang w:eastAsia="el-GR"/>
        </w:rPr>
        <w:t xml:space="preserve"> αν δεν είναι αθλητής, αλλά βοηθούν να </w:t>
      </w:r>
      <w:r w:rsidRPr="00DC4734">
        <w:rPr>
          <w:rFonts w:eastAsia="Times New Roman"/>
          <w:lang w:eastAsia="el-GR"/>
        </w:rPr>
        <w:t>αναδειχθούν μέσα από την κοινή προσπάθεια οι πραγματικές αξίες του αθλητισμού και ιδιαίτερα</w:t>
      </w:r>
      <w:r w:rsidRPr="002B1127">
        <w:rPr>
          <w:rFonts w:eastAsia="Times New Roman"/>
          <w:lang w:eastAsia="el-GR"/>
        </w:rPr>
        <w:t> </w:t>
      </w:r>
      <w:r w:rsidRPr="00DC4734">
        <w:rPr>
          <w:rFonts w:eastAsia="Times New Roman"/>
          <w:lang w:eastAsia="el-GR"/>
        </w:rPr>
        <w:t xml:space="preserve">του </w:t>
      </w:r>
      <w:r w:rsidR="00963C96">
        <w:rPr>
          <w:rFonts w:eastAsia="Times New Roman"/>
          <w:lang w:eastAsia="el-GR"/>
        </w:rPr>
        <w:t>«</w:t>
      </w:r>
      <w:r w:rsidRPr="00DC4734">
        <w:rPr>
          <w:rFonts w:eastAsia="Times New Roman"/>
          <w:lang w:eastAsia="el-GR"/>
        </w:rPr>
        <w:t xml:space="preserve">ευ </w:t>
      </w:r>
      <w:proofErr w:type="spellStart"/>
      <w:r w:rsidRPr="00DC4734">
        <w:rPr>
          <w:rFonts w:eastAsia="Times New Roman"/>
          <w:lang w:eastAsia="el-GR"/>
        </w:rPr>
        <w:t>αγωνίζεσθαι</w:t>
      </w:r>
      <w:proofErr w:type="spellEnd"/>
      <w:r w:rsidR="00963C96">
        <w:rPr>
          <w:rFonts w:eastAsia="Times New Roman"/>
          <w:lang w:eastAsia="el-GR"/>
        </w:rPr>
        <w:t>»</w:t>
      </w:r>
      <w:r w:rsidRPr="00DC4734">
        <w:rPr>
          <w:rFonts w:eastAsia="Times New Roman"/>
          <w:lang w:eastAsia="el-GR"/>
        </w:rPr>
        <w:t>. Η επιτυχία της διοργάνωσης στηρίζεται στη θέληση, το πάθος, την αφοσίωση και τον επαγγελματισμό τον οποίο δείχνει ο κάθε εθελοντής.</w:t>
      </w:r>
    </w:p>
    <w:p w:rsidR="00B07BFE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 w:rsidRPr="00DC4734">
        <w:rPr>
          <w:rFonts w:eastAsia="Times New Roman"/>
          <w:lang w:eastAsia="el-GR"/>
        </w:rPr>
        <w:t>Η καρδιά των αθλητικών και πολιτιστικών εκδηλώσεων είναι οι άνθρωποι που θα τους κάνουν πραγματικότητα. Είναι οι Εθελοντές!!!!!!</w:t>
      </w:r>
    </w:p>
    <w:p w:rsidR="00B07BFE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 w:rsidRPr="00DC4734">
        <w:rPr>
          <w:rFonts w:eastAsia="Times New Roman"/>
          <w:lang w:eastAsia="el-GR"/>
        </w:rPr>
        <w:t xml:space="preserve">Στη </w:t>
      </w:r>
      <w:proofErr w:type="spellStart"/>
      <w:r w:rsidRPr="00DC4734">
        <w:rPr>
          <w:rFonts w:eastAsia="Times New Roman"/>
          <w:lang w:eastAsia="el-GR"/>
        </w:rPr>
        <w:t>Μαθητιάδα</w:t>
      </w:r>
      <w:proofErr w:type="spellEnd"/>
      <w:r w:rsidRPr="00DC4734">
        <w:rPr>
          <w:rFonts w:eastAsia="Times New Roman"/>
          <w:lang w:eastAsia="el-GR"/>
        </w:rPr>
        <w:t>,</w:t>
      </w:r>
      <w:r w:rsidRPr="00DC2FDA">
        <w:rPr>
          <w:rFonts w:eastAsia="Times New Roman"/>
          <w:lang w:eastAsia="el-GR"/>
        </w:rPr>
        <w:t> </w:t>
      </w:r>
      <w:r w:rsidRPr="00DC4734">
        <w:rPr>
          <w:rFonts w:eastAsia="Times New Roman"/>
          <w:lang w:eastAsia="el-GR"/>
        </w:rPr>
        <w:t>οι εθελοντές βοηθούν κυρίως στην υλοποίηση του παιδαγωγικού ρόλου-στόχου των αθλητικών και πολιτιστικών εκδηλώσεων. Συμβάλουν στην εκπαίδευση των μαθητών</w:t>
      </w:r>
      <w:r>
        <w:rPr>
          <w:rFonts w:eastAsia="Times New Roman"/>
          <w:lang w:eastAsia="el-GR"/>
        </w:rPr>
        <w:t xml:space="preserve"> και των μαθητριών</w:t>
      </w:r>
      <w:r w:rsidRPr="00DC4734">
        <w:rPr>
          <w:rFonts w:eastAsia="Times New Roman"/>
          <w:lang w:eastAsia="el-GR"/>
        </w:rPr>
        <w:t xml:space="preserve"> μέσω του αθλητισμού</w:t>
      </w:r>
      <w:r>
        <w:rPr>
          <w:rFonts w:eastAsia="Times New Roman"/>
          <w:lang w:eastAsia="el-GR"/>
        </w:rPr>
        <w:t xml:space="preserve"> και του </w:t>
      </w:r>
      <w:proofErr w:type="spellStart"/>
      <w:r>
        <w:rPr>
          <w:rFonts w:eastAsia="Times New Roman"/>
          <w:lang w:eastAsia="el-GR"/>
        </w:rPr>
        <w:t>πολιτισμού</w:t>
      </w:r>
      <w:r>
        <w:rPr>
          <w:rFonts w:ascii="Monotype Corsiva" w:eastAsia="Times New Roman" w:hAnsi="Monotype Corsiva"/>
          <w:lang w:eastAsia="el-GR"/>
        </w:rPr>
        <w:t>˙</w:t>
      </w:r>
      <w:proofErr w:type="spellEnd"/>
      <w:r w:rsidRPr="00DC4734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 xml:space="preserve"> βοηθώντας τους να κατανοήσουν </w:t>
      </w:r>
      <w:r w:rsidRPr="00DC4734">
        <w:rPr>
          <w:rFonts w:eastAsia="Times New Roman"/>
          <w:lang w:eastAsia="el-GR"/>
        </w:rPr>
        <w:t>πως η άθληση είναι τρόπος ζωής και όχι κυνήγι μεγάλων επιδόσεων.</w:t>
      </w:r>
    </w:p>
    <w:p w:rsidR="00B07BFE" w:rsidRDefault="00B07BFE" w:rsidP="00B07BFE">
      <w:pPr>
        <w:shd w:val="clear" w:color="auto" w:fill="FFFFFF"/>
        <w:spacing w:after="220" w:line="375" w:lineRule="atLeast"/>
        <w:jc w:val="both"/>
        <w:rPr>
          <w:rFonts w:eastAsia="Times New Roman"/>
          <w:lang w:eastAsia="el-GR"/>
        </w:rPr>
      </w:pPr>
      <w:r w:rsidRPr="004C267A">
        <w:rPr>
          <w:rFonts w:eastAsia="Times New Roman"/>
          <w:b/>
          <w:lang w:eastAsia="el-GR"/>
        </w:rPr>
        <w:t>Συμπλήρωσε σήμερα</w:t>
      </w:r>
      <w:r>
        <w:rPr>
          <w:rFonts w:eastAsia="Times New Roman"/>
          <w:lang w:eastAsia="el-GR"/>
        </w:rPr>
        <w:t xml:space="preserve"> κιόλας την </w:t>
      </w:r>
      <w:r w:rsidRPr="004C267A">
        <w:rPr>
          <w:rFonts w:eastAsia="Times New Roman"/>
          <w:b/>
          <w:lang w:eastAsia="el-GR"/>
        </w:rPr>
        <w:t>ΑΙΤΗΣΗ ΕΘΕΛΟΝΤΗ</w:t>
      </w:r>
      <w:r>
        <w:rPr>
          <w:rFonts w:eastAsia="Times New Roman"/>
          <w:lang w:eastAsia="el-GR"/>
        </w:rPr>
        <w:t xml:space="preserve"> στο </w:t>
      </w:r>
      <w:hyperlink r:id="rId9" w:history="1">
        <w:r w:rsidR="000B4DD7" w:rsidRPr="00DB110D">
          <w:rPr>
            <w:rStyle w:val="-"/>
          </w:rPr>
          <w:t>http://mathitiada.pdekritis.gr/index.php/aitisi-ethel-menu</w:t>
        </w:r>
      </w:hyperlink>
      <w:r w:rsidR="000B4DD7">
        <w:t xml:space="preserve"> </w:t>
      </w:r>
      <w:r>
        <w:rPr>
          <w:rFonts w:eastAsia="Times New Roman"/>
          <w:lang w:eastAsia="el-GR"/>
        </w:rPr>
        <w:t xml:space="preserve">και </w:t>
      </w:r>
      <w:r w:rsidRPr="00B07BFE">
        <w:rPr>
          <w:rFonts w:eastAsia="Times New Roman"/>
          <w:b/>
          <w:lang w:eastAsia="el-GR"/>
        </w:rPr>
        <w:t>γίνε μέλος της ομάδας</w:t>
      </w:r>
      <w:r>
        <w:rPr>
          <w:rFonts w:eastAsia="Times New Roman"/>
          <w:lang w:eastAsia="el-GR"/>
        </w:rPr>
        <w:t xml:space="preserve"> που θα συμβάλει στην ΕΠΙΤΥΧΗΜΕΝΗ διοργάνωση </w:t>
      </w:r>
      <w:r w:rsidR="002F5CD1">
        <w:rPr>
          <w:rFonts w:eastAsia="Times New Roman"/>
          <w:lang w:eastAsia="el-GR"/>
        </w:rPr>
        <w:t>της</w:t>
      </w:r>
      <w:r>
        <w:rPr>
          <w:rFonts w:eastAsia="Times New Roman"/>
          <w:lang w:eastAsia="el-GR"/>
        </w:rPr>
        <w:t xml:space="preserve"> Περιφερειακής </w:t>
      </w:r>
      <w:proofErr w:type="spellStart"/>
      <w:r>
        <w:rPr>
          <w:rFonts w:eastAsia="Times New Roman"/>
          <w:lang w:eastAsia="el-GR"/>
        </w:rPr>
        <w:t>Μαθητιάδας</w:t>
      </w:r>
      <w:proofErr w:type="spellEnd"/>
      <w:r>
        <w:rPr>
          <w:rFonts w:eastAsia="Times New Roman"/>
          <w:lang w:eastAsia="el-GR"/>
        </w:rPr>
        <w:t xml:space="preserve"> Α</w:t>
      </w:r>
      <w:r w:rsidR="00963C96">
        <w:rPr>
          <w:rFonts w:eastAsia="Times New Roman"/>
          <w:lang w:eastAsia="el-GR"/>
        </w:rPr>
        <w:t>θλητισμού και Πολιτισμού Κρήτης και θα την μετατρέψει σε θεσμό.</w:t>
      </w:r>
    </w:p>
    <w:p w:rsidR="00C30F75" w:rsidRPr="00C30F75" w:rsidRDefault="00C30F75" w:rsidP="00C30F75">
      <w:pPr>
        <w:shd w:val="clear" w:color="auto" w:fill="FFFFFF"/>
        <w:spacing w:after="220" w:line="375" w:lineRule="atLeast"/>
        <w:jc w:val="center"/>
        <w:rPr>
          <w:rFonts w:eastAsia="Times New Roman"/>
          <w:b/>
          <w:sz w:val="24"/>
          <w:szCs w:val="24"/>
          <w:lang w:eastAsia="el-GR"/>
        </w:rPr>
      </w:pPr>
      <w:r w:rsidRPr="00C30F75">
        <w:rPr>
          <w:rFonts w:eastAsia="Times New Roman"/>
          <w:b/>
          <w:sz w:val="24"/>
          <w:szCs w:val="24"/>
          <w:lang w:eastAsia="el-GR"/>
        </w:rPr>
        <w:t>Με τη συμμετοχή σας σηκώστε την Κρήτη ψηλά</w:t>
      </w:r>
    </w:p>
    <w:p w:rsidR="006026B6" w:rsidRPr="00627418" w:rsidRDefault="006026B6" w:rsidP="00F47B60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</w:p>
    <w:p w:rsidR="00834F59" w:rsidRDefault="00BD7BCD" w:rsidP="00F47B60">
      <w:pPr>
        <w:spacing w:after="0" w:line="360" w:lineRule="auto"/>
        <w:ind w:firstLine="720"/>
        <w:jc w:val="both"/>
      </w:pPr>
      <w:r w:rsidRPr="00BD7BC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35pt;margin-top:27.4pt;width:253pt;height:107.2pt;z-index:251657216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57161B" w:rsidRPr="007F7F9C" w:rsidRDefault="0057161B" w:rsidP="0057161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F9C">
                    <w:rPr>
                      <w:b/>
                      <w:sz w:val="24"/>
                      <w:szCs w:val="24"/>
                    </w:rPr>
                    <w:t>Ο ΠΕΡΙΦΕΡΕΙΑΚΟΣ ΔΙΕΥΘΥΝΤΗΣ</w:t>
                  </w:r>
                </w:p>
                <w:p w:rsidR="0057161B" w:rsidRPr="007F7F9C" w:rsidRDefault="0057161B" w:rsidP="0057161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F9C">
                    <w:rPr>
                      <w:b/>
                      <w:sz w:val="24"/>
                      <w:szCs w:val="24"/>
                    </w:rPr>
                    <w:t>ΕΚΠΑΙΔΕΥΣΗΣ ΚΡΗΤΗΣ</w:t>
                  </w:r>
                </w:p>
                <w:p w:rsidR="00862B78" w:rsidRDefault="00862B78" w:rsidP="0057161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62B78" w:rsidRDefault="00862B78" w:rsidP="0057161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7161B" w:rsidRPr="007F7F9C" w:rsidRDefault="0057161B" w:rsidP="0057161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F9C">
                    <w:rPr>
                      <w:b/>
                      <w:sz w:val="24"/>
                      <w:szCs w:val="24"/>
                    </w:rPr>
                    <w:t>ΓΕΩΡΓΙΟΣ ΤΕΡΖΑΚΗΣ</w:t>
                  </w:r>
                </w:p>
              </w:txbxContent>
            </v:textbox>
            <w10:wrap type="square"/>
          </v:shape>
        </w:pict>
      </w:r>
    </w:p>
    <w:sectPr w:rsidR="00834F59" w:rsidSect="00925025">
      <w:pgSz w:w="12240" w:h="15840"/>
      <w:pgMar w:top="992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font21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7D372B"/>
    <w:multiLevelType w:val="hybridMultilevel"/>
    <w:tmpl w:val="1E364AD0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E36E2"/>
    <w:multiLevelType w:val="hybridMultilevel"/>
    <w:tmpl w:val="FB186448"/>
    <w:lvl w:ilvl="0" w:tplc="031811F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A56CBE"/>
    <w:multiLevelType w:val="hybridMultilevel"/>
    <w:tmpl w:val="06149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66FE"/>
    <w:multiLevelType w:val="hybridMultilevel"/>
    <w:tmpl w:val="DA86DE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36FE"/>
    <w:multiLevelType w:val="hybridMultilevel"/>
    <w:tmpl w:val="FF04075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346E1"/>
    <w:multiLevelType w:val="hybridMultilevel"/>
    <w:tmpl w:val="D7904246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3511"/>
    <w:multiLevelType w:val="hybridMultilevel"/>
    <w:tmpl w:val="3460C6A8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31B69"/>
    <w:multiLevelType w:val="hybridMultilevel"/>
    <w:tmpl w:val="9DC628B8"/>
    <w:lvl w:ilvl="0" w:tplc="98A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420DC"/>
    <w:multiLevelType w:val="hybridMultilevel"/>
    <w:tmpl w:val="9022F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D1585"/>
    <w:multiLevelType w:val="hybridMultilevel"/>
    <w:tmpl w:val="69962D3E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11EF9"/>
    <w:multiLevelType w:val="hybridMultilevel"/>
    <w:tmpl w:val="C9A67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E0AA8"/>
    <w:multiLevelType w:val="hybridMultilevel"/>
    <w:tmpl w:val="534C2198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1669E"/>
    <w:multiLevelType w:val="hybridMultilevel"/>
    <w:tmpl w:val="53020E4E"/>
    <w:lvl w:ilvl="0" w:tplc="4C5E3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B7CB2"/>
    <w:multiLevelType w:val="hybridMultilevel"/>
    <w:tmpl w:val="F280D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90C9B"/>
    <w:multiLevelType w:val="hybridMultilevel"/>
    <w:tmpl w:val="A5064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636C7"/>
    <w:multiLevelType w:val="hybridMultilevel"/>
    <w:tmpl w:val="74D81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E22D2"/>
    <w:multiLevelType w:val="hybridMultilevel"/>
    <w:tmpl w:val="2B467A1A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45B65"/>
    <w:multiLevelType w:val="hybridMultilevel"/>
    <w:tmpl w:val="15DE3C58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344F0"/>
    <w:multiLevelType w:val="hybridMultilevel"/>
    <w:tmpl w:val="FF6A470C"/>
    <w:lvl w:ilvl="0" w:tplc="031811F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C801E9"/>
    <w:multiLevelType w:val="hybridMultilevel"/>
    <w:tmpl w:val="B3B81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60550"/>
    <w:multiLevelType w:val="multilevel"/>
    <w:tmpl w:val="F512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ED31481"/>
    <w:multiLevelType w:val="hybridMultilevel"/>
    <w:tmpl w:val="90580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13711"/>
    <w:multiLevelType w:val="hybridMultilevel"/>
    <w:tmpl w:val="A874D71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FF90349"/>
    <w:multiLevelType w:val="hybridMultilevel"/>
    <w:tmpl w:val="7E749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72533"/>
    <w:multiLevelType w:val="hybridMultilevel"/>
    <w:tmpl w:val="95EE7B14"/>
    <w:lvl w:ilvl="0" w:tplc="23168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75BEF"/>
    <w:multiLevelType w:val="hybridMultilevel"/>
    <w:tmpl w:val="F43EAAD2"/>
    <w:lvl w:ilvl="0" w:tplc="91201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405CD"/>
    <w:multiLevelType w:val="hybridMultilevel"/>
    <w:tmpl w:val="8BDCF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70FB"/>
    <w:multiLevelType w:val="hybridMultilevel"/>
    <w:tmpl w:val="590233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9"/>
  </w:num>
  <w:num w:numId="3">
    <w:abstractNumId w:val="2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8"/>
  </w:num>
  <w:num w:numId="17">
    <w:abstractNumId w:val="7"/>
  </w:num>
  <w:num w:numId="18">
    <w:abstractNumId w:val="17"/>
  </w:num>
  <w:num w:numId="19">
    <w:abstractNumId w:val="25"/>
  </w:num>
  <w:num w:numId="20">
    <w:abstractNumId w:val="6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  <w:num w:numId="26">
    <w:abstractNumId w:val="23"/>
  </w:num>
  <w:num w:numId="27">
    <w:abstractNumId w:val="21"/>
  </w:num>
  <w:num w:numId="28">
    <w:abstractNumId w:val="5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8AB"/>
    <w:rsid w:val="00003764"/>
    <w:rsid w:val="0000542D"/>
    <w:rsid w:val="00021032"/>
    <w:rsid w:val="00032010"/>
    <w:rsid w:val="00041D54"/>
    <w:rsid w:val="00046C92"/>
    <w:rsid w:val="000517AD"/>
    <w:rsid w:val="00060621"/>
    <w:rsid w:val="000620BA"/>
    <w:rsid w:val="00062375"/>
    <w:rsid w:val="0007082B"/>
    <w:rsid w:val="0007155E"/>
    <w:rsid w:val="0007383A"/>
    <w:rsid w:val="000B4DD7"/>
    <w:rsid w:val="000B58D1"/>
    <w:rsid w:val="000B729B"/>
    <w:rsid w:val="000D1204"/>
    <w:rsid w:val="000D35C2"/>
    <w:rsid w:val="000D385C"/>
    <w:rsid w:val="000D7C14"/>
    <w:rsid w:val="000E4782"/>
    <w:rsid w:val="00101A1F"/>
    <w:rsid w:val="00102865"/>
    <w:rsid w:val="0010661F"/>
    <w:rsid w:val="00113CF8"/>
    <w:rsid w:val="00126193"/>
    <w:rsid w:val="00132991"/>
    <w:rsid w:val="00142268"/>
    <w:rsid w:val="0016046A"/>
    <w:rsid w:val="00181C48"/>
    <w:rsid w:val="00193838"/>
    <w:rsid w:val="001A2D4D"/>
    <w:rsid w:val="001A618B"/>
    <w:rsid w:val="001B5B7D"/>
    <w:rsid w:val="001B6347"/>
    <w:rsid w:val="001C67AB"/>
    <w:rsid w:val="001D1C79"/>
    <w:rsid w:val="001D6F1A"/>
    <w:rsid w:val="001E7024"/>
    <w:rsid w:val="002023F8"/>
    <w:rsid w:val="00210BA0"/>
    <w:rsid w:val="00232EE3"/>
    <w:rsid w:val="00254A96"/>
    <w:rsid w:val="0026164B"/>
    <w:rsid w:val="00263579"/>
    <w:rsid w:val="00263D04"/>
    <w:rsid w:val="002761DA"/>
    <w:rsid w:val="00280E0D"/>
    <w:rsid w:val="00280F06"/>
    <w:rsid w:val="00285731"/>
    <w:rsid w:val="00286CD6"/>
    <w:rsid w:val="00286EA2"/>
    <w:rsid w:val="00294540"/>
    <w:rsid w:val="002945FB"/>
    <w:rsid w:val="002965E9"/>
    <w:rsid w:val="00296FA0"/>
    <w:rsid w:val="002A28F7"/>
    <w:rsid w:val="002A40A8"/>
    <w:rsid w:val="002A484D"/>
    <w:rsid w:val="002C5070"/>
    <w:rsid w:val="002D142B"/>
    <w:rsid w:val="002D4F60"/>
    <w:rsid w:val="002D6A8B"/>
    <w:rsid w:val="002D6EE9"/>
    <w:rsid w:val="002E16C7"/>
    <w:rsid w:val="002F5CD1"/>
    <w:rsid w:val="00300058"/>
    <w:rsid w:val="00303EEC"/>
    <w:rsid w:val="00322F8C"/>
    <w:rsid w:val="00325330"/>
    <w:rsid w:val="0033174B"/>
    <w:rsid w:val="00367613"/>
    <w:rsid w:val="00374832"/>
    <w:rsid w:val="003750B3"/>
    <w:rsid w:val="00375A19"/>
    <w:rsid w:val="00381EE1"/>
    <w:rsid w:val="00386CD1"/>
    <w:rsid w:val="003A19B4"/>
    <w:rsid w:val="003A2867"/>
    <w:rsid w:val="003A295C"/>
    <w:rsid w:val="003A4214"/>
    <w:rsid w:val="003B2325"/>
    <w:rsid w:val="003B2F63"/>
    <w:rsid w:val="003B529C"/>
    <w:rsid w:val="003B54B0"/>
    <w:rsid w:val="003B6943"/>
    <w:rsid w:val="003C032C"/>
    <w:rsid w:val="003C2AF4"/>
    <w:rsid w:val="003C65F5"/>
    <w:rsid w:val="003E1950"/>
    <w:rsid w:val="003E654A"/>
    <w:rsid w:val="003E6823"/>
    <w:rsid w:val="004073CC"/>
    <w:rsid w:val="00407801"/>
    <w:rsid w:val="00415B69"/>
    <w:rsid w:val="00424002"/>
    <w:rsid w:val="00430853"/>
    <w:rsid w:val="0043220C"/>
    <w:rsid w:val="00432714"/>
    <w:rsid w:val="00432AD4"/>
    <w:rsid w:val="00433996"/>
    <w:rsid w:val="00433B75"/>
    <w:rsid w:val="004375CE"/>
    <w:rsid w:val="00444FCC"/>
    <w:rsid w:val="00456858"/>
    <w:rsid w:val="004630DF"/>
    <w:rsid w:val="004763FC"/>
    <w:rsid w:val="00481B4C"/>
    <w:rsid w:val="00485700"/>
    <w:rsid w:val="00486B76"/>
    <w:rsid w:val="004971C4"/>
    <w:rsid w:val="004A0BE8"/>
    <w:rsid w:val="004A28AB"/>
    <w:rsid w:val="004B271E"/>
    <w:rsid w:val="004B31E6"/>
    <w:rsid w:val="004B54D2"/>
    <w:rsid w:val="004B6931"/>
    <w:rsid w:val="004C033F"/>
    <w:rsid w:val="004C7B9B"/>
    <w:rsid w:val="004D2D5E"/>
    <w:rsid w:val="004D3538"/>
    <w:rsid w:val="004E580B"/>
    <w:rsid w:val="004F3B4E"/>
    <w:rsid w:val="005031BE"/>
    <w:rsid w:val="0050502F"/>
    <w:rsid w:val="00506C89"/>
    <w:rsid w:val="0052154E"/>
    <w:rsid w:val="0053111F"/>
    <w:rsid w:val="00532FFA"/>
    <w:rsid w:val="005335F5"/>
    <w:rsid w:val="00535B2C"/>
    <w:rsid w:val="0054118F"/>
    <w:rsid w:val="00554EC0"/>
    <w:rsid w:val="00570D4C"/>
    <w:rsid w:val="0057161B"/>
    <w:rsid w:val="00586075"/>
    <w:rsid w:val="005941C9"/>
    <w:rsid w:val="00597950"/>
    <w:rsid w:val="005A4713"/>
    <w:rsid w:val="005A5A8C"/>
    <w:rsid w:val="005B0714"/>
    <w:rsid w:val="005B6D16"/>
    <w:rsid w:val="005B7631"/>
    <w:rsid w:val="005C193E"/>
    <w:rsid w:val="005C4015"/>
    <w:rsid w:val="005E6AD3"/>
    <w:rsid w:val="005F3E0B"/>
    <w:rsid w:val="006026B6"/>
    <w:rsid w:val="00605946"/>
    <w:rsid w:val="006077D3"/>
    <w:rsid w:val="00615F01"/>
    <w:rsid w:val="00620225"/>
    <w:rsid w:val="00627418"/>
    <w:rsid w:val="00631835"/>
    <w:rsid w:val="00634390"/>
    <w:rsid w:val="00635B9B"/>
    <w:rsid w:val="00635CBF"/>
    <w:rsid w:val="006404EC"/>
    <w:rsid w:val="006434F4"/>
    <w:rsid w:val="00652591"/>
    <w:rsid w:val="00667EC9"/>
    <w:rsid w:val="006712E2"/>
    <w:rsid w:val="006755F9"/>
    <w:rsid w:val="00677E75"/>
    <w:rsid w:val="00697781"/>
    <w:rsid w:val="006B4B5B"/>
    <w:rsid w:val="006B6E3D"/>
    <w:rsid w:val="006C2D4B"/>
    <w:rsid w:val="006C49DF"/>
    <w:rsid w:val="006D39B3"/>
    <w:rsid w:val="006D4915"/>
    <w:rsid w:val="006E0EC0"/>
    <w:rsid w:val="006E348C"/>
    <w:rsid w:val="006E75F0"/>
    <w:rsid w:val="00701D4B"/>
    <w:rsid w:val="00702361"/>
    <w:rsid w:val="00706597"/>
    <w:rsid w:val="00707259"/>
    <w:rsid w:val="00723851"/>
    <w:rsid w:val="00731685"/>
    <w:rsid w:val="0073250C"/>
    <w:rsid w:val="00734B78"/>
    <w:rsid w:val="00735911"/>
    <w:rsid w:val="00755843"/>
    <w:rsid w:val="007565F1"/>
    <w:rsid w:val="0076370C"/>
    <w:rsid w:val="00775384"/>
    <w:rsid w:val="007772EE"/>
    <w:rsid w:val="007818E7"/>
    <w:rsid w:val="00783E59"/>
    <w:rsid w:val="007845CA"/>
    <w:rsid w:val="007845F1"/>
    <w:rsid w:val="007A0133"/>
    <w:rsid w:val="007A5DAC"/>
    <w:rsid w:val="007A73D6"/>
    <w:rsid w:val="007C4048"/>
    <w:rsid w:val="007D1C3E"/>
    <w:rsid w:val="007D4674"/>
    <w:rsid w:val="007D5881"/>
    <w:rsid w:val="007D6CCE"/>
    <w:rsid w:val="007E5CAC"/>
    <w:rsid w:val="007F4121"/>
    <w:rsid w:val="007F65CD"/>
    <w:rsid w:val="007F7F9C"/>
    <w:rsid w:val="00801D31"/>
    <w:rsid w:val="00803966"/>
    <w:rsid w:val="00815BE8"/>
    <w:rsid w:val="00824331"/>
    <w:rsid w:val="00831867"/>
    <w:rsid w:val="008345E7"/>
    <w:rsid w:val="00834F59"/>
    <w:rsid w:val="00835F03"/>
    <w:rsid w:val="008418FA"/>
    <w:rsid w:val="008539E6"/>
    <w:rsid w:val="00853CDC"/>
    <w:rsid w:val="008573AE"/>
    <w:rsid w:val="00861705"/>
    <w:rsid w:val="00862B78"/>
    <w:rsid w:val="0086735D"/>
    <w:rsid w:val="00877E3E"/>
    <w:rsid w:val="008832FD"/>
    <w:rsid w:val="00884963"/>
    <w:rsid w:val="00891B08"/>
    <w:rsid w:val="00892430"/>
    <w:rsid w:val="00895C9B"/>
    <w:rsid w:val="008A0A95"/>
    <w:rsid w:val="008A59D7"/>
    <w:rsid w:val="008B299D"/>
    <w:rsid w:val="008C1D10"/>
    <w:rsid w:val="008D675B"/>
    <w:rsid w:val="008E17BB"/>
    <w:rsid w:val="008E77B8"/>
    <w:rsid w:val="008F7BAC"/>
    <w:rsid w:val="00903505"/>
    <w:rsid w:val="00911913"/>
    <w:rsid w:val="009169D0"/>
    <w:rsid w:val="009221C6"/>
    <w:rsid w:val="00925025"/>
    <w:rsid w:val="009367EE"/>
    <w:rsid w:val="00954921"/>
    <w:rsid w:val="009549CF"/>
    <w:rsid w:val="00963C96"/>
    <w:rsid w:val="00967956"/>
    <w:rsid w:val="00975653"/>
    <w:rsid w:val="009802D9"/>
    <w:rsid w:val="00981AB5"/>
    <w:rsid w:val="00983B77"/>
    <w:rsid w:val="00986913"/>
    <w:rsid w:val="009907A2"/>
    <w:rsid w:val="00990B51"/>
    <w:rsid w:val="00992492"/>
    <w:rsid w:val="009943D1"/>
    <w:rsid w:val="009968B8"/>
    <w:rsid w:val="009A5AD1"/>
    <w:rsid w:val="009C50F4"/>
    <w:rsid w:val="009C6483"/>
    <w:rsid w:val="009D28DA"/>
    <w:rsid w:val="009E4E73"/>
    <w:rsid w:val="009F6FED"/>
    <w:rsid w:val="00A033A4"/>
    <w:rsid w:val="00A16573"/>
    <w:rsid w:val="00A23015"/>
    <w:rsid w:val="00A24555"/>
    <w:rsid w:val="00A31A4E"/>
    <w:rsid w:val="00A33150"/>
    <w:rsid w:val="00A449F3"/>
    <w:rsid w:val="00A4546C"/>
    <w:rsid w:val="00A45915"/>
    <w:rsid w:val="00A60A44"/>
    <w:rsid w:val="00A642F9"/>
    <w:rsid w:val="00A67714"/>
    <w:rsid w:val="00A754AD"/>
    <w:rsid w:val="00A8143E"/>
    <w:rsid w:val="00A84C87"/>
    <w:rsid w:val="00A9740A"/>
    <w:rsid w:val="00AA0145"/>
    <w:rsid w:val="00AA2E8F"/>
    <w:rsid w:val="00AA3D1A"/>
    <w:rsid w:val="00AC05A9"/>
    <w:rsid w:val="00AC40E4"/>
    <w:rsid w:val="00AD1643"/>
    <w:rsid w:val="00AE3D66"/>
    <w:rsid w:val="00AF72AB"/>
    <w:rsid w:val="00AF7761"/>
    <w:rsid w:val="00B02955"/>
    <w:rsid w:val="00B04F76"/>
    <w:rsid w:val="00B07BFE"/>
    <w:rsid w:val="00B11F94"/>
    <w:rsid w:val="00B15492"/>
    <w:rsid w:val="00B26012"/>
    <w:rsid w:val="00B26389"/>
    <w:rsid w:val="00B30444"/>
    <w:rsid w:val="00B33C1E"/>
    <w:rsid w:val="00B57AE4"/>
    <w:rsid w:val="00B72A60"/>
    <w:rsid w:val="00B76BA9"/>
    <w:rsid w:val="00B82D56"/>
    <w:rsid w:val="00B865FE"/>
    <w:rsid w:val="00B93BD1"/>
    <w:rsid w:val="00BA00D4"/>
    <w:rsid w:val="00BA101D"/>
    <w:rsid w:val="00BB1396"/>
    <w:rsid w:val="00BB28F6"/>
    <w:rsid w:val="00BD64A8"/>
    <w:rsid w:val="00BD7BCD"/>
    <w:rsid w:val="00BE4A69"/>
    <w:rsid w:val="00BE5F15"/>
    <w:rsid w:val="00BE64F0"/>
    <w:rsid w:val="00BF3477"/>
    <w:rsid w:val="00BF4250"/>
    <w:rsid w:val="00C02010"/>
    <w:rsid w:val="00C026E0"/>
    <w:rsid w:val="00C03968"/>
    <w:rsid w:val="00C217D0"/>
    <w:rsid w:val="00C2715C"/>
    <w:rsid w:val="00C2730A"/>
    <w:rsid w:val="00C30F75"/>
    <w:rsid w:val="00C33C58"/>
    <w:rsid w:val="00C4078F"/>
    <w:rsid w:val="00C47458"/>
    <w:rsid w:val="00C53C08"/>
    <w:rsid w:val="00C56223"/>
    <w:rsid w:val="00C5797E"/>
    <w:rsid w:val="00C63613"/>
    <w:rsid w:val="00C6514A"/>
    <w:rsid w:val="00C71A19"/>
    <w:rsid w:val="00C87071"/>
    <w:rsid w:val="00C91843"/>
    <w:rsid w:val="00C942AC"/>
    <w:rsid w:val="00CB03BA"/>
    <w:rsid w:val="00CB2651"/>
    <w:rsid w:val="00CC3800"/>
    <w:rsid w:val="00CC7716"/>
    <w:rsid w:val="00CE3A8C"/>
    <w:rsid w:val="00CE46FB"/>
    <w:rsid w:val="00CF4E37"/>
    <w:rsid w:val="00D04CA2"/>
    <w:rsid w:val="00D05E71"/>
    <w:rsid w:val="00D10A9E"/>
    <w:rsid w:val="00D13567"/>
    <w:rsid w:val="00D146A6"/>
    <w:rsid w:val="00D21438"/>
    <w:rsid w:val="00D21B92"/>
    <w:rsid w:val="00D27CB2"/>
    <w:rsid w:val="00D4734E"/>
    <w:rsid w:val="00D510F9"/>
    <w:rsid w:val="00D765D2"/>
    <w:rsid w:val="00D87001"/>
    <w:rsid w:val="00D941D3"/>
    <w:rsid w:val="00DA4D2D"/>
    <w:rsid w:val="00DB7456"/>
    <w:rsid w:val="00DC6AB1"/>
    <w:rsid w:val="00DC7B72"/>
    <w:rsid w:val="00DD6FB1"/>
    <w:rsid w:val="00DE03FC"/>
    <w:rsid w:val="00DE09C5"/>
    <w:rsid w:val="00DE4953"/>
    <w:rsid w:val="00DE5131"/>
    <w:rsid w:val="00DF020B"/>
    <w:rsid w:val="00DF0488"/>
    <w:rsid w:val="00DF5AEA"/>
    <w:rsid w:val="00DF6346"/>
    <w:rsid w:val="00E03E04"/>
    <w:rsid w:val="00E11162"/>
    <w:rsid w:val="00E156A0"/>
    <w:rsid w:val="00E22ED0"/>
    <w:rsid w:val="00E23A7E"/>
    <w:rsid w:val="00E46B8C"/>
    <w:rsid w:val="00E47C72"/>
    <w:rsid w:val="00E64588"/>
    <w:rsid w:val="00E65009"/>
    <w:rsid w:val="00E6716D"/>
    <w:rsid w:val="00E700B3"/>
    <w:rsid w:val="00E70362"/>
    <w:rsid w:val="00E708A6"/>
    <w:rsid w:val="00E93F47"/>
    <w:rsid w:val="00EA463A"/>
    <w:rsid w:val="00EA7AFC"/>
    <w:rsid w:val="00EB406B"/>
    <w:rsid w:val="00EB7D02"/>
    <w:rsid w:val="00EC0137"/>
    <w:rsid w:val="00ED7573"/>
    <w:rsid w:val="00EE767F"/>
    <w:rsid w:val="00EF0CAB"/>
    <w:rsid w:val="00F0678A"/>
    <w:rsid w:val="00F24071"/>
    <w:rsid w:val="00F2509C"/>
    <w:rsid w:val="00F408E6"/>
    <w:rsid w:val="00F45855"/>
    <w:rsid w:val="00F47B60"/>
    <w:rsid w:val="00F50AA7"/>
    <w:rsid w:val="00F55A91"/>
    <w:rsid w:val="00F66EB0"/>
    <w:rsid w:val="00F67068"/>
    <w:rsid w:val="00F704FA"/>
    <w:rsid w:val="00F84B96"/>
    <w:rsid w:val="00F9413A"/>
    <w:rsid w:val="00F94604"/>
    <w:rsid w:val="00F94BC7"/>
    <w:rsid w:val="00FA55B3"/>
    <w:rsid w:val="00FB0C73"/>
    <w:rsid w:val="00FC3535"/>
    <w:rsid w:val="00FD10E6"/>
    <w:rsid w:val="00FD61BE"/>
    <w:rsid w:val="00FF359E"/>
    <w:rsid w:val="00FF4871"/>
    <w:rsid w:val="00FF4E9C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A3D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A3D1A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E46B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B93BD1"/>
    <w:rPr>
      <w:b/>
      <w:bCs/>
    </w:rPr>
  </w:style>
  <w:style w:type="paragraph" w:customStyle="1" w:styleId="ecxmsonormal">
    <w:name w:val="ecxmsonormal"/>
    <w:basedOn w:val="a"/>
    <w:rsid w:val="009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t">
    <w:name w:val="st"/>
    <w:basedOn w:val="a0"/>
    <w:rsid w:val="00983B77"/>
  </w:style>
  <w:style w:type="paragraph" w:customStyle="1" w:styleId="Standard">
    <w:name w:val="Standard"/>
    <w:rsid w:val="008A59D7"/>
    <w:pPr>
      <w:suppressAutoHyphens/>
      <w:autoSpaceDN w:val="0"/>
      <w:spacing w:after="200" w:line="276" w:lineRule="auto"/>
      <w:textAlignment w:val="baseline"/>
    </w:pPr>
    <w:rPr>
      <w:rFonts w:eastAsia="Arial" w:cs="F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3505"/>
  </w:style>
  <w:style w:type="character" w:customStyle="1" w:styleId="textexposedshow">
    <w:name w:val="text_exposed_show"/>
    <w:basedOn w:val="a0"/>
    <w:rsid w:val="00903505"/>
  </w:style>
  <w:style w:type="paragraph" w:styleId="Web">
    <w:name w:val="Normal (Web)"/>
    <w:basedOn w:val="a"/>
    <w:uiPriority w:val="99"/>
    <w:rsid w:val="0061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615F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1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9802D9"/>
    <w:rPr>
      <w:rFonts w:ascii="Times New Roman" w:hAnsi="Times New Roman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A2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A23015"/>
    <w:rPr>
      <w:rFonts w:ascii="Courier New" w:eastAsia="Calibri" w:hAnsi="Courier New" w:cs="Courier New"/>
      <w:color w:val="000000"/>
    </w:rPr>
  </w:style>
  <w:style w:type="paragraph" w:styleId="a7">
    <w:name w:val="Plain Text"/>
    <w:basedOn w:val="a"/>
    <w:link w:val="Char0"/>
    <w:uiPriority w:val="99"/>
    <w:semiHidden/>
    <w:unhideWhenUsed/>
    <w:rsid w:val="007818E7"/>
    <w:pPr>
      <w:spacing w:after="0" w:line="240" w:lineRule="auto"/>
    </w:pPr>
    <w:rPr>
      <w:szCs w:val="21"/>
    </w:rPr>
  </w:style>
  <w:style w:type="character" w:customStyle="1" w:styleId="Char0">
    <w:name w:val="Απλό κείμενο Char"/>
    <w:link w:val="a7"/>
    <w:uiPriority w:val="99"/>
    <w:semiHidden/>
    <w:rsid w:val="007818E7"/>
    <w:rPr>
      <w:sz w:val="22"/>
      <w:szCs w:val="21"/>
      <w:lang w:eastAsia="en-US"/>
    </w:rPr>
  </w:style>
  <w:style w:type="paragraph" w:customStyle="1" w:styleId="ListParagraph1">
    <w:name w:val="List Paragraph1"/>
    <w:basedOn w:val="a"/>
    <w:qFormat/>
    <w:rsid w:val="007818E7"/>
    <w:pPr>
      <w:spacing w:after="160" w:line="256" w:lineRule="auto"/>
      <w:ind w:left="720"/>
    </w:pPr>
    <w:rPr>
      <w:rFonts w:eastAsia="Times New Roman"/>
    </w:rPr>
  </w:style>
  <w:style w:type="character" w:customStyle="1" w:styleId="FontStyle60">
    <w:name w:val="Font Style60"/>
    <w:uiPriority w:val="99"/>
    <w:rsid w:val="001E702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style10">
    <w:name w:val="style10"/>
    <w:basedOn w:val="a0"/>
    <w:rsid w:val="00D146A6"/>
  </w:style>
  <w:style w:type="character" w:styleId="a8">
    <w:name w:val="Emphasis"/>
    <w:uiPriority w:val="20"/>
    <w:qFormat/>
    <w:rsid w:val="00D146A6"/>
    <w:rPr>
      <w:i/>
      <w:iCs/>
    </w:rPr>
  </w:style>
  <w:style w:type="paragraph" w:customStyle="1" w:styleId="10">
    <w:name w:val="Παράγραφος λίστας1"/>
    <w:basedOn w:val="a"/>
    <w:rsid w:val="00DE09C5"/>
    <w:pPr>
      <w:suppressAutoHyphens/>
      <w:ind w:left="720"/>
      <w:contextualSpacing/>
    </w:pPr>
    <w:rPr>
      <w:rFonts w:cs="font210"/>
      <w:kern w:val="1"/>
    </w:rPr>
  </w:style>
  <w:style w:type="paragraph" w:styleId="a9">
    <w:name w:val="Title"/>
    <w:basedOn w:val="a"/>
    <w:link w:val="Char1"/>
    <w:qFormat/>
    <w:rsid w:val="00DE09C5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font210" w:hAnsi="Cambria"/>
      <w:color w:val="17365D"/>
      <w:spacing w:val="5"/>
      <w:kern w:val="1"/>
      <w:sz w:val="52"/>
      <w:szCs w:val="52"/>
    </w:rPr>
  </w:style>
  <w:style w:type="character" w:customStyle="1" w:styleId="Char1">
    <w:name w:val="Τίτλος Char"/>
    <w:link w:val="a9"/>
    <w:rsid w:val="00DE09C5"/>
    <w:rPr>
      <w:rFonts w:ascii="Cambria" w:eastAsia="font210" w:hAnsi="Cambria" w:cs="font210"/>
      <w:color w:val="17365D"/>
      <w:spacing w:val="5"/>
      <w:kern w:val="1"/>
      <w:sz w:val="52"/>
      <w:szCs w:val="52"/>
      <w:lang w:eastAsia="en-US"/>
    </w:rPr>
  </w:style>
  <w:style w:type="paragraph" w:customStyle="1" w:styleId="11">
    <w:name w:val="Απόσπασμα1"/>
    <w:basedOn w:val="a"/>
    <w:rsid w:val="00DE09C5"/>
    <w:pPr>
      <w:suppressAutoHyphens/>
    </w:pPr>
    <w:rPr>
      <w:rFonts w:cs="font210"/>
      <w:i/>
      <w:iCs/>
      <w:color w:val="000000"/>
      <w:kern w:val="1"/>
    </w:rPr>
  </w:style>
  <w:style w:type="paragraph" w:styleId="aa">
    <w:name w:val="Body Text"/>
    <w:basedOn w:val="a"/>
    <w:link w:val="Char2"/>
    <w:unhideWhenUsed/>
    <w:rsid w:val="00CC380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Char2">
    <w:name w:val="Σώμα κειμένου Char"/>
    <w:link w:val="aa"/>
    <w:rsid w:val="00CC3800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-0">
    <w:name w:val="FollowedHyperlink"/>
    <w:uiPriority w:val="99"/>
    <w:semiHidden/>
    <w:unhideWhenUsed/>
    <w:rsid w:val="00EB40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ess@kritis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tis.pde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itiada.pdekritis.gr/index.php/aitisi-ethel-men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 τύπου για τον εορτασμό του Πολυτεχνείου</vt:lpstr>
    </vt:vector>
  </TitlesOfParts>
  <Company>Ministry of Education</Company>
  <LinksUpToDate>false</LinksUpToDate>
  <CharactersWithSpaces>3548</CharactersWithSpaces>
  <SharedDoc>false</SharedDoc>
  <HLinks>
    <vt:vector size="18" baseType="variant">
      <vt:variant>
        <vt:i4>3735605</vt:i4>
      </vt:variant>
      <vt:variant>
        <vt:i4>6</vt:i4>
      </vt:variant>
      <vt:variant>
        <vt:i4>0</vt:i4>
      </vt:variant>
      <vt:variant>
        <vt:i4>5</vt:i4>
      </vt:variant>
      <vt:variant>
        <vt:lpwstr>http://mathitiada.pdekritis.gr/index.php/aitisi-ethel-menu</vt:lpwstr>
      </vt:variant>
      <vt:variant>
        <vt:lpwstr/>
      </vt:variant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mailto:press@kritis.pde.sch.gr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http://kritis.pde.sch.gr/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 για τον εορτασμό του Πολυτεχνείου</dc:title>
  <dc:creator>Pitarokili Stella</dc:creator>
  <cp:lastModifiedBy>user</cp:lastModifiedBy>
  <cp:revision>2</cp:revision>
  <cp:lastPrinted>2017-09-25T07:06:00Z</cp:lastPrinted>
  <dcterms:created xsi:type="dcterms:W3CDTF">2017-09-28T07:03:00Z</dcterms:created>
  <dcterms:modified xsi:type="dcterms:W3CDTF">2017-09-28T07:03:00Z</dcterms:modified>
</cp:coreProperties>
</file>